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074091" w14:textId="5DD1B465" w:rsidR="0040395C" w:rsidRPr="00C14CCC" w:rsidRDefault="00C14CCC" w:rsidP="00683F1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C14CCC">
        <w:rPr>
          <w:rFonts w:ascii="TH NiramitIT๙" w:hAnsi="TH NiramitIT๙" w:cs="TH NiramitIT๙" w:hint="cs"/>
          <w:b/>
          <w:bCs/>
          <w:sz w:val="32"/>
          <w:szCs w:val="32"/>
          <w:cs/>
        </w:rPr>
        <w:t>ภาพกิจกรรม โครงการจัดเวทีประชาคมเพื่อจัดทำแผนพัฒนาท้องถิ่น (พ.ศ.2571-2575)</w:t>
      </w:r>
    </w:p>
    <w:p w14:paraId="6814FB56" w14:textId="37AB430A" w:rsidR="00C14CCC" w:rsidRDefault="00C14CCC" w:rsidP="00683F1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C14CCC">
        <w:rPr>
          <w:rFonts w:ascii="TH NiramitIT๙" w:hAnsi="TH NiramitIT๙" w:cs="TH NiramitIT๙" w:hint="cs"/>
          <w:b/>
          <w:bCs/>
          <w:sz w:val="32"/>
          <w:szCs w:val="32"/>
          <w:cs/>
        </w:rPr>
        <w:t>ปีงบประมาณ 2569</w:t>
      </w:r>
    </w:p>
    <w:p w14:paraId="27063F21" w14:textId="6171F923" w:rsidR="00683F14" w:rsidRDefault="00683F14" w:rsidP="00683F14">
      <w:pPr>
        <w:spacing w:after="0"/>
        <w:rPr>
          <w:rFonts w:ascii="TH NiramitIT๙" w:hAnsi="TH NiramitIT๙" w:cs="TH NiramitIT๙" w:hint="cs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หมู่ที่1 กับ หมู่15</w:t>
      </w:r>
    </w:p>
    <w:p w14:paraId="58AE96CA" w14:textId="13CA059F" w:rsidR="00C14CCC" w:rsidRDefault="00683F14" w:rsidP="00C14CCC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sz w:val="32"/>
          <w:szCs w:val="32"/>
          <w:cs/>
        </w:rPr>
        <w:drawing>
          <wp:inline distT="0" distB="0" distL="0" distR="0" wp14:anchorId="1DE484E4" wp14:editId="259B1F57">
            <wp:extent cx="6238875" cy="3724275"/>
            <wp:effectExtent l="0" t="0" r="9525" b="9525"/>
            <wp:docPr id="145651075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 w:hint="cs"/>
          <w:b/>
          <w:bCs/>
          <w:noProof/>
          <w:sz w:val="32"/>
          <w:szCs w:val="32"/>
          <w:cs/>
        </w:rPr>
        <w:drawing>
          <wp:inline distT="0" distB="0" distL="0" distR="0" wp14:anchorId="6FFACDF2" wp14:editId="198439E0">
            <wp:extent cx="6238875" cy="4038600"/>
            <wp:effectExtent l="0" t="0" r="9525" b="0"/>
            <wp:docPr id="2611165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D6B16" w14:textId="4CB76AF5" w:rsidR="00683F14" w:rsidRDefault="00683F14" w:rsidP="00C14CCC">
      <w:pPr>
        <w:jc w:val="center"/>
        <w:rPr>
          <w:rFonts w:ascii="TH NiramitIT๙" w:hAnsi="TH NiramitIT๙" w:cs="TH NiramitIT๙" w:hint="cs"/>
          <w:b/>
          <w:bCs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170441B3" wp14:editId="1FF107F6">
            <wp:extent cx="6245860" cy="2883535"/>
            <wp:effectExtent l="0" t="0" r="2540" b="0"/>
            <wp:docPr id="54186376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3D305" w14:textId="7BD90694" w:rsidR="00683F14" w:rsidRDefault="00683F14" w:rsidP="00C14CCC">
      <w:pPr>
        <w:jc w:val="center"/>
        <w:rPr>
          <w:rFonts w:ascii="TH NiramitIT๙" w:hAnsi="TH NiramitIT๙" w:cs="TH NiramitIT๙" w:hint="cs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sz w:val="32"/>
          <w:szCs w:val="32"/>
          <w:cs/>
        </w:rPr>
        <w:drawing>
          <wp:inline distT="0" distB="0" distL="0" distR="0" wp14:anchorId="4FDE4B2F" wp14:editId="1DF727D0">
            <wp:extent cx="6238875" cy="2886075"/>
            <wp:effectExtent l="0" t="0" r="9525" b="9525"/>
            <wp:docPr id="42302093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FB14C" w14:textId="635623AA" w:rsidR="00683F14" w:rsidRDefault="00683F14" w:rsidP="00C14CCC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sz w:val="32"/>
          <w:szCs w:val="32"/>
          <w:cs/>
        </w:rPr>
        <w:drawing>
          <wp:inline distT="0" distB="0" distL="0" distR="0" wp14:anchorId="7AA3221F" wp14:editId="5F60F8A5">
            <wp:extent cx="6238875" cy="2886075"/>
            <wp:effectExtent l="0" t="0" r="9525" b="9525"/>
            <wp:docPr id="176053336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62E0C" w14:textId="77777777" w:rsidR="00683F14" w:rsidRDefault="00683F14" w:rsidP="00C14CCC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47E3D9B1" w14:textId="77777777" w:rsidR="00683F14" w:rsidRPr="00C14CCC" w:rsidRDefault="00683F14" w:rsidP="00683F1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C14CCC">
        <w:rPr>
          <w:rFonts w:ascii="TH NiramitIT๙" w:hAnsi="TH NiramitIT๙" w:cs="TH NiramitIT๙" w:hint="cs"/>
          <w:b/>
          <w:bCs/>
          <w:sz w:val="32"/>
          <w:szCs w:val="32"/>
          <w:cs/>
        </w:rPr>
        <w:lastRenderedPageBreak/>
        <w:t>ภาพกิจกรรม โครงการจัดเวทีประชาคมเพื่อจัดทำแผนพัฒนาท้องถิ่น (พ.ศ.2571-2575)</w:t>
      </w:r>
    </w:p>
    <w:p w14:paraId="0B232DCD" w14:textId="77777777" w:rsidR="00683F14" w:rsidRDefault="00683F14" w:rsidP="00683F1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C14CCC">
        <w:rPr>
          <w:rFonts w:ascii="TH NiramitIT๙" w:hAnsi="TH NiramitIT๙" w:cs="TH NiramitIT๙" w:hint="cs"/>
          <w:b/>
          <w:bCs/>
          <w:sz w:val="32"/>
          <w:szCs w:val="32"/>
          <w:cs/>
        </w:rPr>
        <w:t>ปีงบประมาณ 2569</w:t>
      </w:r>
    </w:p>
    <w:p w14:paraId="0BBD38ED" w14:textId="00505CD7" w:rsidR="00683F14" w:rsidRDefault="00683F14" w:rsidP="00683F14">
      <w:pPr>
        <w:spacing w:after="0"/>
        <w:rPr>
          <w:rFonts w:ascii="TH NiramitIT๙" w:hAnsi="TH NiramitIT๙" w:cs="TH NiramitIT๙" w:hint="cs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หมู่ที่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2 กับ หมู่ที่11</w:t>
      </w:r>
    </w:p>
    <w:p w14:paraId="35014087" w14:textId="19D505F1" w:rsidR="00683F14" w:rsidRDefault="00C436D9" w:rsidP="00C14CCC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sz w:val="32"/>
          <w:szCs w:val="32"/>
          <w:cs/>
        </w:rPr>
        <w:drawing>
          <wp:inline distT="0" distB="0" distL="0" distR="0" wp14:anchorId="3043178F" wp14:editId="647F26C9">
            <wp:extent cx="6238875" cy="2466975"/>
            <wp:effectExtent l="0" t="0" r="9525" b="9525"/>
            <wp:docPr id="67869838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D1FB0" w14:textId="02D0E8A8" w:rsidR="00C436D9" w:rsidRDefault="00C436D9" w:rsidP="00C14CCC">
      <w:pPr>
        <w:jc w:val="center"/>
        <w:rPr>
          <w:rFonts w:ascii="TH NiramitIT๙" w:hAnsi="TH NiramitIT๙" w:cs="TH NiramitIT๙" w:hint="cs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inline distT="0" distB="0" distL="0" distR="0" wp14:anchorId="237A23CA" wp14:editId="1ADA0FC9">
            <wp:extent cx="6238875" cy="2457450"/>
            <wp:effectExtent l="0" t="0" r="9525" b="0"/>
            <wp:docPr id="143455941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1E7FB" w14:textId="11EA46E7" w:rsidR="00C436D9" w:rsidRDefault="00C436D9" w:rsidP="00C14CCC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inline distT="0" distB="0" distL="0" distR="0" wp14:anchorId="20895B35" wp14:editId="5A6D5320">
            <wp:extent cx="6238875" cy="3057525"/>
            <wp:effectExtent l="0" t="0" r="9525" b="9525"/>
            <wp:docPr id="88033120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4A936" w14:textId="3CFEBDB6" w:rsidR="00C436D9" w:rsidRDefault="00C436D9" w:rsidP="00C14CCC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0F013B73" wp14:editId="200A0F6E">
            <wp:extent cx="6238875" cy="2886075"/>
            <wp:effectExtent l="0" t="0" r="9525" b="9525"/>
            <wp:docPr id="157061882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D5703" w14:textId="40A735F2" w:rsidR="00C436D9" w:rsidRDefault="00C436D9" w:rsidP="00C14CCC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inline distT="0" distB="0" distL="0" distR="0" wp14:anchorId="54C6C902" wp14:editId="69CD4C2B">
            <wp:extent cx="6238875" cy="2886075"/>
            <wp:effectExtent l="0" t="0" r="9525" b="9525"/>
            <wp:docPr id="158046341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0DA87" w14:textId="26C51B17" w:rsidR="00C436D9" w:rsidRDefault="00C436D9" w:rsidP="00C14CCC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sz w:val="32"/>
          <w:szCs w:val="32"/>
          <w:cs/>
        </w:rPr>
        <w:drawing>
          <wp:inline distT="0" distB="0" distL="0" distR="0" wp14:anchorId="72AD016B" wp14:editId="721C4B52">
            <wp:extent cx="6238875" cy="2886075"/>
            <wp:effectExtent l="0" t="0" r="9525" b="9525"/>
            <wp:docPr id="121545278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DBABD" w14:textId="77777777" w:rsidR="00F70B02" w:rsidRPr="00C14CCC" w:rsidRDefault="00F70B02" w:rsidP="00F70B02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C14CCC">
        <w:rPr>
          <w:rFonts w:ascii="TH NiramitIT๙" w:hAnsi="TH NiramitIT๙" w:cs="TH NiramitIT๙" w:hint="cs"/>
          <w:b/>
          <w:bCs/>
          <w:sz w:val="32"/>
          <w:szCs w:val="32"/>
          <w:cs/>
        </w:rPr>
        <w:lastRenderedPageBreak/>
        <w:t>ภาพกิจกรรม โครงการจัดเวทีประชาคมเพื่อจัดทำแผนพัฒนาท้องถิ่น (พ.ศ.2571-2575)</w:t>
      </w:r>
    </w:p>
    <w:p w14:paraId="2731C339" w14:textId="77777777" w:rsidR="00F70B02" w:rsidRDefault="00F70B02" w:rsidP="00F70B02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C14CCC">
        <w:rPr>
          <w:rFonts w:ascii="TH NiramitIT๙" w:hAnsi="TH NiramitIT๙" w:cs="TH NiramitIT๙" w:hint="cs"/>
          <w:b/>
          <w:bCs/>
          <w:sz w:val="32"/>
          <w:szCs w:val="32"/>
          <w:cs/>
        </w:rPr>
        <w:t>ปีงบประมาณ 2569</w:t>
      </w:r>
    </w:p>
    <w:p w14:paraId="3B1B1E06" w14:textId="6671D514" w:rsidR="00F70B02" w:rsidRDefault="00F70B02" w:rsidP="00F70B02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หมู่ที่1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0</w:t>
      </w:r>
    </w:p>
    <w:p w14:paraId="32D73F5F" w14:textId="2C7A016C" w:rsidR="00F70B02" w:rsidRDefault="00EF1443" w:rsidP="00F70B02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inline distT="0" distB="0" distL="0" distR="0" wp14:anchorId="779A2E80" wp14:editId="5FEAED91">
            <wp:extent cx="6753225" cy="2571750"/>
            <wp:effectExtent l="0" t="0" r="9525" b="0"/>
            <wp:docPr id="156889830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1B1E6" w14:textId="55C8EA74" w:rsidR="00EF1443" w:rsidRDefault="00EF1443" w:rsidP="00F70B02">
      <w:pPr>
        <w:spacing w:after="0"/>
        <w:rPr>
          <w:rFonts w:ascii="TH NiramitIT๙" w:hAnsi="TH NiramitIT๙" w:cs="TH NiramitIT๙" w:hint="cs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sz w:val="32"/>
          <w:szCs w:val="32"/>
          <w:cs/>
        </w:rPr>
        <w:drawing>
          <wp:inline distT="0" distB="0" distL="0" distR="0" wp14:anchorId="17D7555C" wp14:editId="1BBC3622">
            <wp:extent cx="6762750" cy="2886075"/>
            <wp:effectExtent l="0" t="0" r="0" b="9525"/>
            <wp:docPr id="6957111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1AAAE" w14:textId="5A70F58D" w:rsidR="00F70B02" w:rsidRDefault="00EF1443" w:rsidP="00C14CCC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sz w:val="32"/>
          <w:szCs w:val="32"/>
          <w:cs/>
        </w:rPr>
        <w:drawing>
          <wp:inline distT="0" distB="0" distL="0" distR="0" wp14:anchorId="56D00265" wp14:editId="02342834">
            <wp:extent cx="6791325" cy="2543175"/>
            <wp:effectExtent l="0" t="0" r="9525" b="9525"/>
            <wp:docPr id="83118524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8955E" w14:textId="77777777" w:rsidR="00F1126B" w:rsidRPr="00C14CCC" w:rsidRDefault="00F1126B" w:rsidP="00F1126B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C14CCC">
        <w:rPr>
          <w:rFonts w:ascii="TH NiramitIT๙" w:hAnsi="TH NiramitIT๙" w:cs="TH NiramitIT๙" w:hint="cs"/>
          <w:b/>
          <w:bCs/>
          <w:sz w:val="32"/>
          <w:szCs w:val="32"/>
          <w:cs/>
        </w:rPr>
        <w:lastRenderedPageBreak/>
        <w:t>ภาพกิจกรรม โครงการจัดเวทีประชาคมเพื่อจัดทำแผนพัฒนาท้องถิ่น (พ.ศ.2571-2575)</w:t>
      </w:r>
    </w:p>
    <w:p w14:paraId="3FC6FEC8" w14:textId="77777777" w:rsidR="00F1126B" w:rsidRDefault="00F1126B" w:rsidP="00F1126B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C14CCC">
        <w:rPr>
          <w:rFonts w:ascii="TH NiramitIT๙" w:hAnsi="TH NiramitIT๙" w:cs="TH NiramitIT๙" w:hint="cs"/>
          <w:b/>
          <w:bCs/>
          <w:sz w:val="32"/>
          <w:szCs w:val="32"/>
          <w:cs/>
        </w:rPr>
        <w:t>ปีงบประมาณ 2569</w:t>
      </w:r>
    </w:p>
    <w:p w14:paraId="50290B02" w14:textId="77777777" w:rsidR="00F1126B" w:rsidRDefault="00F1126B" w:rsidP="00F1126B">
      <w:pPr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หมู่ที่3</w:t>
      </w:r>
      <w:r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inline distT="0" distB="0" distL="0" distR="0" wp14:anchorId="55228995" wp14:editId="2904F8F7">
            <wp:extent cx="6838950" cy="2828925"/>
            <wp:effectExtent l="0" t="0" r="0" b="9525"/>
            <wp:docPr id="5442765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82916" w14:textId="77777777" w:rsidR="00F1126B" w:rsidRDefault="00F1126B" w:rsidP="00F1126B">
      <w:pPr>
        <w:rPr>
          <w:rFonts w:ascii="TH NiramitIT๙" w:hAnsi="TH NiramitIT๙" w:cs="TH NiramitIT๙" w:hint="cs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sz w:val="32"/>
          <w:szCs w:val="32"/>
          <w:cs/>
        </w:rPr>
        <w:drawing>
          <wp:inline distT="0" distB="0" distL="0" distR="0" wp14:anchorId="3ECFDB6B" wp14:editId="472180D8">
            <wp:extent cx="3324225" cy="2390775"/>
            <wp:effectExtent l="0" t="0" r="9525" b="9525"/>
            <wp:docPr id="1133985459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inline distT="0" distB="0" distL="0" distR="0" wp14:anchorId="6B58CAAA" wp14:editId="4863C0B0">
            <wp:extent cx="3448050" cy="2371725"/>
            <wp:effectExtent l="0" t="0" r="0" b="9525"/>
            <wp:docPr id="134513835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0E61D" w14:textId="43C4F52C" w:rsidR="00F1126B" w:rsidRDefault="00F1126B" w:rsidP="00F1126B">
      <w:pPr>
        <w:rPr>
          <w:rFonts w:ascii="TH NiramitIT๙" w:hAnsi="TH NiramitIT๙" w:cs="TH NiramitIT๙" w:hint="cs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inline distT="0" distB="0" distL="0" distR="0" wp14:anchorId="35E3ED31" wp14:editId="72AAD414">
            <wp:extent cx="3352800" cy="2876550"/>
            <wp:effectExtent l="0" t="0" r="0" b="0"/>
            <wp:docPr id="65519034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F4B">
        <w:rPr>
          <w:noProof/>
          <w:cs/>
        </w:rPr>
        <w:t xml:space="preserve"> </w:t>
      </w:r>
      <w:r>
        <w:rPr>
          <w:noProof/>
          <w:cs/>
        </w:rPr>
        <w:drawing>
          <wp:inline distT="0" distB="0" distL="0" distR="0" wp14:anchorId="557F177D" wp14:editId="0E7F6818">
            <wp:extent cx="3400425" cy="2844165"/>
            <wp:effectExtent l="0" t="0" r="9525" b="0"/>
            <wp:docPr id="1244929457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EA187" w14:textId="4FAF8AE9" w:rsidR="00FF59C1" w:rsidRPr="00C14CCC" w:rsidRDefault="00FF59C1" w:rsidP="00FF59C1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C14CCC">
        <w:rPr>
          <w:rFonts w:ascii="TH NiramitIT๙" w:hAnsi="TH NiramitIT๙" w:cs="TH NiramitIT๙" w:hint="cs"/>
          <w:b/>
          <w:bCs/>
          <w:sz w:val="32"/>
          <w:szCs w:val="32"/>
          <w:cs/>
        </w:rPr>
        <w:lastRenderedPageBreak/>
        <w:t>ภาพกิจกรรม โครงการจัดเวทีประชาคมเพื่อจัดทำแผนพัฒนาท้องถิ่น (พ.ศ.2571-2575)</w:t>
      </w:r>
    </w:p>
    <w:p w14:paraId="3EF7A01E" w14:textId="77777777" w:rsidR="00FF59C1" w:rsidRDefault="00FF59C1" w:rsidP="00FF59C1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C14CCC">
        <w:rPr>
          <w:rFonts w:ascii="TH NiramitIT๙" w:hAnsi="TH NiramitIT๙" w:cs="TH NiramitIT๙" w:hint="cs"/>
          <w:b/>
          <w:bCs/>
          <w:sz w:val="32"/>
          <w:szCs w:val="32"/>
          <w:cs/>
        </w:rPr>
        <w:t>ปีงบประมาณ 2569</w:t>
      </w:r>
    </w:p>
    <w:p w14:paraId="3CC68434" w14:textId="5064092A" w:rsidR="00FF59C1" w:rsidRDefault="00FF59C1" w:rsidP="00FF59C1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หมู่ที่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4</w:t>
      </w:r>
    </w:p>
    <w:p w14:paraId="6569BB4D" w14:textId="2443670B" w:rsidR="00FF59C1" w:rsidRDefault="00FF59C1" w:rsidP="00FF59C1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inline distT="0" distB="0" distL="0" distR="0" wp14:anchorId="70035689" wp14:editId="7A11FA9F">
            <wp:extent cx="6838950" cy="2876550"/>
            <wp:effectExtent l="0" t="0" r="0" b="0"/>
            <wp:docPr id="126083428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A520E" w14:textId="54F5FE81" w:rsidR="00FF59C1" w:rsidRDefault="00FF59C1" w:rsidP="00FF59C1">
      <w:pPr>
        <w:spacing w:after="0"/>
        <w:rPr>
          <w:rFonts w:ascii="TH NiramitIT๙" w:hAnsi="TH NiramitIT๙" w:cs="TH NiramitIT๙" w:hint="cs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3A7AA7BB" wp14:editId="3AE93202">
            <wp:extent cx="3514725" cy="2514600"/>
            <wp:effectExtent l="0" t="0" r="9525" b="0"/>
            <wp:docPr id="187302879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 w:hint="cs"/>
          <w:b/>
          <w:bCs/>
          <w:noProof/>
          <w:sz w:val="32"/>
          <w:szCs w:val="32"/>
          <w:cs/>
        </w:rPr>
        <w:drawing>
          <wp:inline distT="0" distB="0" distL="0" distR="0" wp14:anchorId="72268E92" wp14:editId="28C0738A">
            <wp:extent cx="3267075" cy="2552700"/>
            <wp:effectExtent l="0" t="0" r="9525" b="0"/>
            <wp:docPr id="1170542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048C4" w14:textId="0996FE32" w:rsidR="00EF1443" w:rsidRDefault="00FF59C1" w:rsidP="00C14CCC">
      <w:pPr>
        <w:jc w:val="center"/>
        <w:rPr>
          <w:rFonts w:ascii="TH NiramitIT๙" w:hAnsi="TH NiramitIT๙" w:cs="TH NiramitIT๙"/>
          <w:b/>
          <w:bCs/>
          <w:noProof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sz w:val="32"/>
          <w:szCs w:val="32"/>
          <w:cs/>
        </w:rPr>
        <w:drawing>
          <wp:inline distT="0" distB="0" distL="0" distR="0" wp14:anchorId="09DB8283" wp14:editId="3D18B0D3">
            <wp:extent cx="3409950" cy="2886075"/>
            <wp:effectExtent l="0" t="0" r="0" b="9525"/>
            <wp:docPr id="71758295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9C1">
        <w:rPr>
          <w:rFonts w:ascii="TH NiramitIT๙" w:hAnsi="TH NiramitIT๙" w:cs="TH NiramitIT๙" w:hint="cs"/>
          <w:b/>
          <w:bCs/>
          <w:noProof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b/>
          <w:bCs/>
          <w:noProof/>
          <w:sz w:val="32"/>
          <w:szCs w:val="32"/>
          <w:cs/>
        </w:rPr>
        <w:drawing>
          <wp:inline distT="0" distB="0" distL="0" distR="0" wp14:anchorId="1B08F3B6" wp14:editId="27A99CA5">
            <wp:extent cx="3371850" cy="2886075"/>
            <wp:effectExtent l="0" t="0" r="0" b="9525"/>
            <wp:docPr id="72411062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8A583" w14:textId="77777777" w:rsidR="00222E85" w:rsidRPr="00C14CCC" w:rsidRDefault="00222E85" w:rsidP="00222E85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C14CCC">
        <w:rPr>
          <w:rFonts w:ascii="TH NiramitIT๙" w:hAnsi="TH NiramitIT๙" w:cs="TH NiramitIT๙" w:hint="cs"/>
          <w:b/>
          <w:bCs/>
          <w:sz w:val="32"/>
          <w:szCs w:val="32"/>
          <w:cs/>
        </w:rPr>
        <w:lastRenderedPageBreak/>
        <w:t>ภาพกิจกรรม โครงการจัดเวทีประชาคมเพื่อจัดทำแผนพัฒนาท้องถิ่น (พ.ศ.2571-2575)</w:t>
      </w:r>
    </w:p>
    <w:p w14:paraId="11E2732E" w14:textId="77777777" w:rsidR="00222E85" w:rsidRDefault="00222E85" w:rsidP="00222E85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C14CCC">
        <w:rPr>
          <w:rFonts w:ascii="TH NiramitIT๙" w:hAnsi="TH NiramitIT๙" w:cs="TH NiramitIT๙" w:hint="cs"/>
          <w:b/>
          <w:bCs/>
          <w:sz w:val="32"/>
          <w:szCs w:val="32"/>
          <w:cs/>
        </w:rPr>
        <w:t>ปีงบประมาณ 2569</w:t>
      </w:r>
    </w:p>
    <w:p w14:paraId="01B3B162" w14:textId="319EFBF6" w:rsidR="00222E85" w:rsidRDefault="00222E85" w:rsidP="00222E85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หมู่ที่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5</w:t>
      </w:r>
    </w:p>
    <w:p w14:paraId="781CE02B" w14:textId="10378155" w:rsidR="00222E85" w:rsidRDefault="00222E85" w:rsidP="00222E85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779794E1" wp14:editId="75BE4A4E">
            <wp:extent cx="6840855" cy="2743200"/>
            <wp:effectExtent l="0" t="0" r="0" b="0"/>
            <wp:docPr id="2021313909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4DDBD" w14:textId="5648347E" w:rsidR="00222E85" w:rsidRDefault="00222E85" w:rsidP="00222E85">
      <w:pPr>
        <w:spacing w:after="0"/>
        <w:jc w:val="center"/>
      </w:pPr>
      <w:r>
        <w:rPr>
          <w:noProof/>
          <w:cs/>
        </w:rPr>
        <w:drawing>
          <wp:inline distT="0" distB="0" distL="0" distR="0" wp14:anchorId="1F9F3D10" wp14:editId="6C18FB0A">
            <wp:extent cx="3476625" cy="2600325"/>
            <wp:effectExtent l="0" t="0" r="9525" b="9525"/>
            <wp:docPr id="698182700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E85">
        <w:rPr>
          <w:cs/>
        </w:rPr>
        <w:t xml:space="preserve"> </w:t>
      </w:r>
      <w:r>
        <w:rPr>
          <w:noProof/>
          <w:cs/>
        </w:rPr>
        <w:drawing>
          <wp:inline distT="0" distB="0" distL="0" distR="0" wp14:anchorId="4ADD01A3" wp14:editId="3D6322A0">
            <wp:extent cx="3200400" cy="2619375"/>
            <wp:effectExtent l="0" t="0" r="0" b="9525"/>
            <wp:docPr id="57087473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84C6B" w14:textId="66FD726B" w:rsidR="00222E85" w:rsidRDefault="00222E85" w:rsidP="00222E85">
      <w:pPr>
        <w:spacing w:after="0"/>
        <w:jc w:val="center"/>
        <w:rPr>
          <w:rFonts w:ascii="TH NiramitIT๙" w:hAnsi="TH NiramitIT๙" w:cs="TH NiramitIT๙" w:hint="cs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00303B05" wp14:editId="7C86D163">
            <wp:extent cx="2781300" cy="2790825"/>
            <wp:effectExtent l="0" t="0" r="0" b="9525"/>
            <wp:docPr id="517580604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E85">
        <w:rPr>
          <w:cs/>
        </w:rPr>
        <w:t xml:space="preserve"> </w:t>
      </w:r>
      <w:r>
        <w:rPr>
          <w:noProof/>
          <w:cs/>
        </w:rPr>
        <w:drawing>
          <wp:inline distT="0" distB="0" distL="0" distR="0" wp14:anchorId="59398317" wp14:editId="651DA581">
            <wp:extent cx="3781425" cy="2752725"/>
            <wp:effectExtent l="0" t="0" r="9525" b="9525"/>
            <wp:docPr id="2012819640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EC10E" w14:textId="77777777" w:rsidR="003D33DC" w:rsidRPr="00C14CCC" w:rsidRDefault="003D33DC" w:rsidP="003D33DC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C14CCC">
        <w:rPr>
          <w:rFonts w:ascii="TH NiramitIT๙" w:hAnsi="TH NiramitIT๙" w:cs="TH NiramitIT๙" w:hint="cs"/>
          <w:b/>
          <w:bCs/>
          <w:sz w:val="32"/>
          <w:szCs w:val="32"/>
          <w:cs/>
        </w:rPr>
        <w:lastRenderedPageBreak/>
        <w:t>ภาพกิจกรรม โครงการจัดเวทีประชาคมเพื่อจัดทำแผนพัฒนาท้องถิ่น (พ.ศ.2571-2575)</w:t>
      </w:r>
    </w:p>
    <w:p w14:paraId="7CC10B47" w14:textId="77777777" w:rsidR="003D33DC" w:rsidRDefault="003D33DC" w:rsidP="003D33DC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C14CCC">
        <w:rPr>
          <w:rFonts w:ascii="TH NiramitIT๙" w:hAnsi="TH NiramitIT๙" w:cs="TH NiramitIT๙" w:hint="cs"/>
          <w:b/>
          <w:bCs/>
          <w:sz w:val="32"/>
          <w:szCs w:val="32"/>
          <w:cs/>
        </w:rPr>
        <w:t>ปีงบประมาณ 2569</w:t>
      </w:r>
    </w:p>
    <w:p w14:paraId="1915B6E8" w14:textId="0AB89CD1" w:rsidR="003D33DC" w:rsidRDefault="003D33DC" w:rsidP="003D33DC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หมู่ที่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6</w:t>
      </w:r>
    </w:p>
    <w:p w14:paraId="1B1B8B38" w14:textId="6EDDDFDF" w:rsidR="003D33DC" w:rsidRDefault="003D33DC" w:rsidP="003D33DC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2B393BAA" wp14:editId="7AD78023">
            <wp:extent cx="6840855" cy="3133725"/>
            <wp:effectExtent l="0" t="0" r="0" b="9525"/>
            <wp:docPr id="7840325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5FC7F" w14:textId="62A9F3F8" w:rsidR="003D33DC" w:rsidRDefault="003D33DC" w:rsidP="003D33DC">
      <w:pPr>
        <w:spacing w:after="0"/>
      </w:pPr>
      <w:r>
        <w:rPr>
          <w:noProof/>
          <w:cs/>
        </w:rPr>
        <w:drawing>
          <wp:inline distT="0" distB="0" distL="0" distR="0" wp14:anchorId="1960C276" wp14:editId="642CE8E1">
            <wp:extent cx="2962275" cy="2190750"/>
            <wp:effectExtent l="0" t="0" r="9525" b="0"/>
            <wp:docPr id="2139767208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3DC">
        <w:rPr>
          <w:cs/>
        </w:rPr>
        <w:t xml:space="preserve"> </w:t>
      </w:r>
      <w:r>
        <w:rPr>
          <w:noProof/>
          <w:cs/>
        </w:rPr>
        <w:drawing>
          <wp:inline distT="0" distB="0" distL="0" distR="0" wp14:anchorId="2D01617D" wp14:editId="3A337C1B">
            <wp:extent cx="3438525" cy="2200275"/>
            <wp:effectExtent l="0" t="0" r="9525" b="9525"/>
            <wp:docPr id="1087944554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94BC8" w14:textId="5E77F1E1" w:rsidR="003D33DC" w:rsidRDefault="003D33DC" w:rsidP="003D33DC">
      <w:pPr>
        <w:spacing w:after="0"/>
        <w:rPr>
          <w:rFonts w:ascii="TH NiramitIT๙" w:hAnsi="TH NiramitIT๙" w:cs="TH NiramitIT๙" w:hint="cs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21573C94" wp14:editId="3A82779C">
            <wp:extent cx="3219450" cy="2771775"/>
            <wp:effectExtent l="0" t="0" r="0" b="9525"/>
            <wp:docPr id="31578012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3DC">
        <w:rPr>
          <w:cs/>
        </w:rPr>
        <w:t xml:space="preserve"> </w:t>
      </w:r>
      <w:r>
        <w:rPr>
          <w:noProof/>
          <w:cs/>
        </w:rPr>
        <w:drawing>
          <wp:inline distT="0" distB="0" distL="0" distR="0" wp14:anchorId="7405400E" wp14:editId="46F26B2E">
            <wp:extent cx="3552825" cy="2777490"/>
            <wp:effectExtent l="0" t="0" r="9525" b="3810"/>
            <wp:docPr id="1173764725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F90C5" w14:textId="77777777" w:rsidR="00085473" w:rsidRPr="00C14CCC" w:rsidRDefault="00085473" w:rsidP="00085473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C14CCC">
        <w:rPr>
          <w:rFonts w:ascii="TH NiramitIT๙" w:hAnsi="TH NiramitIT๙" w:cs="TH NiramitIT๙" w:hint="cs"/>
          <w:b/>
          <w:bCs/>
          <w:sz w:val="32"/>
          <w:szCs w:val="32"/>
          <w:cs/>
        </w:rPr>
        <w:lastRenderedPageBreak/>
        <w:t>ภาพกิจกรรม โครงการจัดเวทีประชาคมเพื่อจัดทำแผนพัฒนาท้องถิ่น (พ.ศ.2571-2575)</w:t>
      </w:r>
    </w:p>
    <w:p w14:paraId="719194EA" w14:textId="77777777" w:rsidR="00085473" w:rsidRDefault="00085473" w:rsidP="00085473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C14CCC">
        <w:rPr>
          <w:rFonts w:ascii="TH NiramitIT๙" w:hAnsi="TH NiramitIT๙" w:cs="TH NiramitIT๙" w:hint="cs"/>
          <w:b/>
          <w:bCs/>
          <w:sz w:val="32"/>
          <w:szCs w:val="32"/>
          <w:cs/>
        </w:rPr>
        <w:t>ปีงบประมาณ 2569</w:t>
      </w:r>
    </w:p>
    <w:p w14:paraId="0583EB89" w14:textId="552A745F" w:rsidR="00085473" w:rsidRDefault="00085473" w:rsidP="00085473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หมู่ที่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7</w:t>
      </w:r>
    </w:p>
    <w:p w14:paraId="3AAFE60F" w14:textId="14AA02F1" w:rsidR="00085473" w:rsidRDefault="004C509A" w:rsidP="00085473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743CFEB9" wp14:editId="7C975A3A">
            <wp:extent cx="6840855" cy="3057525"/>
            <wp:effectExtent l="0" t="0" r="0" b="9525"/>
            <wp:docPr id="1119068016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5EF28" w14:textId="5D52DDF3" w:rsidR="004C509A" w:rsidRDefault="004C509A" w:rsidP="00085473">
      <w:pPr>
        <w:spacing w:after="0"/>
      </w:pPr>
      <w:r>
        <w:rPr>
          <w:noProof/>
          <w:cs/>
        </w:rPr>
        <w:drawing>
          <wp:inline distT="0" distB="0" distL="0" distR="0" wp14:anchorId="65D7A186" wp14:editId="3E543926">
            <wp:extent cx="2924175" cy="2638425"/>
            <wp:effectExtent l="0" t="0" r="9525" b="9525"/>
            <wp:docPr id="1322828742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09A">
        <w:rPr>
          <w:cs/>
        </w:rPr>
        <w:t xml:space="preserve"> </w:t>
      </w:r>
      <w:r>
        <w:rPr>
          <w:noProof/>
          <w:cs/>
        </w:rPr>
        <w:drawing>
          <wp:inline distT="0" distB="0" distL="0" distR="0" wp14:anchorId="5B998E93" wp14:editId="1CFF5160">
            <wp:extent cx="3781425" cy="2638425"/>
            <wp:effectExtent l="0" t="0" r="9525" b="9525"/>
            <wp:docPr id="1837417860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B3CBB" w14:textId="5D034267" w:rsidR="004C509A" w:rsidRDefault="004C509A" w:rsidP="00085473">
      <w:pPr>
        <w:spacing w:after="0"/>
        <w:rPr>
          <w:rFonts w:ascii="TH NiramitIT๙" w:hAnsi="TH NiramitIT๙" w:cs="TH NiramitIT๙" w:hint="cs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256F3CBD" wp14:editId="782AE880">
            <wp:extent cx="3495675" cy="2647950"/>
            <wp:effectExtent l="0" t="0" r="9525" b="0"/>
            <wp:docPr id="70728151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09A">
        <w:rPr>
          <w:cs/>
        </w:rPr>
        <w:t xml:space="preserve"> </w:t>
      </w:r>
      <w:r>
        <w:rPr>
          <w:noProof/>
          <w:cs/>
        </w:rPr>
        <w:drawing>
          <wp:inline distT="0" distB="0" distL="0" distR="0" wp14:anchorId="726C764B" wp14:editId="62C3A3BD">
            <wp:extent cx="3209925" cy="2609850"/>
            <wp:effectExtent l="0" t="0" r="9525" b="0"/>
            <wp:docPr id="1817483595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293A1" w14:textId="77777777" w:rsidR="00851B6E" w:rsidRPr="00C14CCC" w:rsidRDefault="00851B6E" w:rsidP="00851B6E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C14CCC">
        <w:rPr>
          <w:rFonts w:ascii="TH NiramitIT๙" w:hAnsi="TH NiramitIT๙" w:cs="TH NiramitIT๙" w:hint="cs"/>
          <w:b/>
          <w:bCs/>
          <w:sz w:val="32"/>
          <w:szCs w:val="32"/>
          <w:cs/>
        </w:rPr>
        <w:lastRenderedPageBreak/>
        <w:t>ภาพกิจกรรม โครงการจัดเวทีประชาคมเพื่อจัดทำแผนพัฒนาท้องถิ่น (พ.ศ.2571-2575)</w:t>
      </w:r>
    </w:p>
    <w:p w14:paraId="6C765D94" w14:textId="77777777" w:rsidR="00851B6E" w:rsidRDefault="00851B6E" w:rsidP="00851B6E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C14CCC">
        <w:rPr>
          <w:rFonts w:ascii="TH NiramitIT๙" w:hAnsi="TH NiramitIT๙" w:cs="TH NiramitIT๙" w:hint="cs"/>
          <w:b/>
          <w:bCs/>
          <w:sz w:val="32"/>
          <w:szCs w:val="32"/>
          <w:cs/>
        </w:rPr>
        <w:t>ปีงบประมาณ 2569</w:t>
      </w:r>
    </w:p>
    <w:p w14:paraId="13F0EBA8" w14:textId="77777777" w:rsidR="00851B6E" w:rsidRDefault="00851B6E" w:rsidP="00851B6E">
      <w:pPr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หมู่ที่8</w:t>
      </w:r>
    </w:p>
    <w:p w14:paraId="1C8D4D4C" w14:textId="77777777" w:rsidR="00851B6E" w:rsidRDefault="00851B6E" w:rsidP="00851B6E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inline distT="0" distB="0" distL="0" distR="0" wp14:anchorId="13A4DF51" wp14:editId="3717F1F4">
            <wp:extent cx="6838950" cy="2381250"/>
            <wp:effectExtent l="0" t="0" r="0" b="0"/>
            <wp:docPr id="1224531380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B1819" w14:textId="77777777" w:rsidR="00851B6E" w:rsidRDefault="00851B6E" w:rsidP="00851B6E">
      <w:pPr>
        <w:spacing w:after="0"/>
        <w:jc w:val="center"/>
        <w:rPr>
          <w:rFonts w:ascii="TH NiramitIT๙" w:hAnsi="TH NiramitIT๙" w:cs="TH NiramitIT๙" w:hint="cs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2CA9FB14" wp14:editId="1011F527">
            <wp:extent cx="3514725" cy="2638425"/>
            <wp:effectExtent l="0" t="0" r="9525" b="9525"/>
            <wp:docPr id="512398684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1BF68634" wp14:editId="5B8732BC">
            <wp:extent cx="3276600" cy="2647950"/>
            <wp:effectExtent l="0" t="0" r="0" b="0"/>
            <wp:docPr id="516836955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87FD4" w14:textId="77777777" w:rsidR="00851B6E" w:rsidRDefault="00851B6E" w:rsidP="00851B6E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inline distT="0" distB="0" distL="0" distR="0" wp14:anchorId="6CB238D3" wp14:editId="0C3AF163">
            <wp:extent cx="3409950" cy="3162300"/>
            <wp:effectExtent l="0" t="0" r="0" b="0"/>
            <wp:docPr id="624772412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E23">
        <w:rPr>
          <w:noProof/>
          <w:cs/>
        </w:rPr>
        <w:t xml:space="preserve"> </w:t>
      </w:r>
      <w:r>
        <w:rPr>
          <w:noProof/>
          <w:cs/>
        </w:rPr>
        <w:drawing>
          <wp:inline distT="0" distB="0" distL="0" distR="0" wp14:anchorId="4C4B2AD2" wp14:editId="7AB69B8B">
            <wp:extent cx="3324225" cy="3158490"/>
            <wp:effectExtent l="0" t="0" r="9525" b="3810"/>
            <wp:docPr id="498077546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CAE87" w14:textId="77777777" w:rsidR="00851B6E" w:rsidRDefault="00851B6E" w:rsidP="00851B6E">
      <w:pPr>
        <w:spacing w:after="0"/>
        <w:rPr>
          <w:rFonts w:ascii="TH NiramitIT๙" w:hAnsi="TH NiramitIT๙" w:cs="TH NiramitIT๙" w:hint="cs"/>
          <w:b/>
          <w:bCs/>
          <w:sz w:val="32"/>
          <w:szCs w:val="32"/>
        </w:rPr>
      </w:pPr>
    </w:p>
    <w:p w14:paraId="69102198" w14:textId="77777777" w:rsidR="00851B6E" w:rsidRPr="00C14CCC" w:rsidRDefault="00851B6E" w:rsidP="00851B6E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C14CCC">
        <w:rPr>
          <w:rFonts w:ascii="TH NiramitIT๙" w:hAnsi="TH NiramitIT๙" w:cs="TH NiramitIT๙" w:hint="cs"/>
          <w:b/>
          <w:bCs/>
          <w:sz w:val="32"/>
          <w:szCs w:val="32"/>
          <w:cs/>
        </w:rPr>
        <w:t>ภาพกิจกรรม โครงการจัดเวทีประชาคมเพื่อจัดทำแผนพัฒนาท้องถิ่น (พ.ศ.2571-2575)</w:t>
      </w:r>
    </w:p>
    <w:p w14:paraId="2AE5B909" w14:textId="77777777" w:rsidR="00851B6E" w:rsidRDefault="00851B6E" w:rsidP="00851B6E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C14CCC">
        <w:rPr>
          <w:rFonts w:ascii="TH NiramitIT๙" w:hAnsi="TH NiramitIT๙" w:cs="TH NiramitIT๙" w:hint="cs"/>
          <w:b/>
          <w:bCs/>
          <w:sz w:val="32"/>
          <w:szCs w:val="32"/>
          <w:cs/>
        </w:rPr>
        <w:t>ปีงบประมาณ 2569</w:t>
      </w:r>
    </w:p>
    <w:p w14:paraId="49F84890" w14:textId="77777777" w:rsidR="00851B6E" w:rsidRDefault="00851B6E" w:rsidP="00851B6E">
      <w:pPr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หมู่ที่9</w:t>
      </w:r>
    </w:p>
    <w:p w14:paraId="5504A24A" w14:textId="77777777" w:rsidR="00851B6E" w:rsidRDefault="00851B6E" w:rsidP="00851B6E">
      <w:pPr>
        <w:rPr>
          <w:rFonts w:ascii="TH NiramitIT๙" w:hAnsi="TH NiramitIT๙" w:cs="TH NiramitIT๙" w:hint="cs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inline distT="0" distB="0" distL="0" distR="0" wp14:anchorId="4A7A1ADB" wp14:editId="49652B09">
            <wp:extent cx="6838950" cy="2324100"/>
            <wp:effectExtent l="0" t="0" r="0" b="0"/>
            <wp:docPr id="500105649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2D2E4" w14:textId="77777777" w:rsidR="00851B6E" w:rsidRDefault="00851B6E" w:rsidP="00851B6E">
      <w:pPr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inline distT="0" distB="0" distL="0" distR="0" wp14:anchorId="4930CC30" wp14:editId="382E0CA5">
            <wp:extent cx="3324225" cy="2657475"/>
            <wp:effectExtent l="0" t="0" r="9525" b="9525"/>
            <wp:docPr id="849918636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inline distT="0" distB="0" distL="0" distR="0" wp14:anchorId="1F718380" wp14:editId="633E192B">
            <wp:extent cx="3438525" cy="2647950"/>
            <wp:effectExtent l="0" t="0" r="9525" b="0"/>
            <wp:docPr id="362527403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2B766" w14:textId="494F70C0" w:rsidR="00851B6E" w:rsidRDefault="00851B6E" w:rsidP="00851B6E">
      <w:pPr>
        <w:rPr>
          <w:rFonts w:ascii="TH NiramitIT๙" w:hAnsi="TH NiramitIT๙" w:cs="TH NiramitIT๙" w:hint="cs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inline distT="0" distB="0" distL="0" distR="0" wp14:anchorId="6B9C6525" wp14:editId="24D98EFE">
            <wp:extent cx="3152775" cy="2609850"/>
            <wp:effectExtent l="0" t="0" r="9525" b="0"/>
            <wp:docPr id="2125627645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inline distT="0" distB="0" distL="0" distR="0" wp14:anchorId="000BA143" wp14:editId="6490DDAD">
            <wp:extent cx="3648075" cy="2600325"/>
            <wp:effectExtent l="0" t="0" r="9525" b="9525"/>
            <wp:docPr id="1595030041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35FD5" w14:textId="77777777" w:rsidR="00430B01" w:rsidRDefault="00430B01" w:rsidP="00430B01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2193C9B0" w14:textId="77777777" w:rsidR="00430B01" w:rsidRPr="00C14CCC" w:rsidRDefault="00430B01" w:rsidP="00430B01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C14CCC">
        <w:rPr>
          <w:rFonts w:ascii="TH NiramitIT๙" w:hAnsi="TH NiramitIT๙" w:cs="TH NiramitIT๙" w:hint="cs"/>
          <w:b/>
          <w:bCs/>
          <w:sz w:val="32"/>
          <w:szCs w:val="32"/>
          <w:cs/>
        </w:rPr>
        <w:t>ภาพกิจกรรม โครงการจัดเวทีประชาคมเพื่อจัดทำแผนพัฒนาท้องถิ่น (พ.ศ.2571-2575)</w:t>
      </w:r>
    </w:p>
    <w:p w14:paraId="3DAD1F02" w14:textId="77777777" w:rsidR="00430B01" w:rsidRDefault="00430B01" w:rsidP="00430B01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C14CCC">
        <w:rPr>
          <w:rFonts w:ascii="TH NiramitIT๙" w:hAnsi="TH NiramitIT๙" w:cs="TH NiramitIT๙" w:hint="cs"/>
          <w:b/>
          <w:bCs/>
          <w:sz w:val="32"/>
          <w:szCs w:val="32"/>
          <w:cs/>
        </w:rPr>
        <w:t>ปีงบประมาณ 2569</w:t>
      </w:r>
    </w:p>
    <w:p w14:paraId="252D81D4" w14:textId="7F3B1783" w:rsidR="00430B01" w:rsidRDefault="00430B01" w:rsidP="00430B01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หมู่ที่1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2</w:t>
      </w:r>
    </w:p>
    <w:p w14:paraId="5C38E5B6" w14:textId="063B5393" w:rsidR="00641AFF" w:rsidRDefault="00641AFF" w:rsidP="00430B01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03C74A45" wp14:editId="30F9E79F">
            <wp:extent cx="6840855" cy="2495550"/>
            <wp:effectExtent l="0" t="0" r="0" b="0"/>
            <wp:docPr id="75555561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36942" w14:textId="5A2B45B0" w:rsidR="00641AFF" w:rsidRDefault="00641AFF" w:rsidP="00430B01">
      <w:pPr>
        <w:spacing w:after="0"/>
      </w:pPr>
      <w:r>
        <w:rPr>
          <w:noProof/>
          <w:cs/>
        </w:rPr>
        <w:drawing>
          <wp:inline distT="0" distB="0" distL="0" distR="0" wp14:anchorId="699DCDFE" wp14:editId="08FE9389">
            <wp:extent cx="3276600" cy="2476500"/>
            <wp:effectExtent l="0" t="0" r="0" b="0"/>
            <wp:docPr id="1227572967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AFF">
        <w:rPr>
          <w:cs/>
        </w:rPr>
        <w:t xml:space="preserve"> </w:t>
      </w:r>
      <w:r>
        <w:rPr>
          <w:noProof/>
          <w:cs/>
        </w:rPr>
        <w:drawing>
          <wp:inline distT="0" distB="0" distL="0" distR="0" wp14:anchorId="1B722FBE" wp14:editId="274701BF">
            <wp:extent cx="3495675" cy="2447925"/>
            <wp:effectExtent l="0" t="0" r="9525" b="9525"/>
            <wp:docPr id="158786081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544B1" w14:textId="7977F2DD" w:rsidR="00641AFF" w:rsidRDefault="00641AFF" w:rsidP="00430B01">
      <w:pPr>
        <w:spacing w:after="0"/>
        <w:rPr>
          <w:rFonts w:ascii="TH NiramitIT๙" w:hAnsi="TH NiramitIT๙" w:cs="TH NiramitIT๙" w:hint="cs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3D9A3D2C" wp14:editId="5B73D05D">
            <wp:extent cx="3228975" cy="3019425"/>
            <wp:effectExtent l="0" t="0" r="9525" b="9525"/>
            <wp:docPr id="1979948852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AFF">
        <w:rPr>
          <w:cs/>
        </w:rPr>
        <w:t xml:space="preserve"> </w:t>
      </w:r>
      <w:r>
        <w:rPr>
          <w:noProof/>
          <w:cs/>
        </w:rPr>
        <w:drawing>
          <wp:inline distT="0" distB="0" distL="0" distR="0" wp14:anchorId="3BA66A82" wp14:editId="51E8B5E3">
            <wp:extent cx="3533775" cy="3000375"/>
            <wp:effectExtent l="0" t="0" r="9525" b="9525"/>
            <wp:docPr id="680161740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9F581" w14:textId="77777777" w:rsidR="0077119A" w:rsidRPr="00C14CCC" w:rsidRDefault="0077119A" w:rsidP="0077119A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C14CCC">
        <w:rPr>
          <w:rFonts w:ascii="TH NiramitIT๙" w:hAnsi="TH NiramitIT๙" w:cs="TH NiramitIT๙" w:hint="cs"/>
          <w:b/>
          <w:bCs/>
          <w:sz w:val="32"/>
          <w:szCs w:val="32"/>
          <w:cs/>
        </w:rPr>
        <w:lastRenderedPageBreak/>
        <w:t>ภาพกิจกรรม โครงการจัดเวทีประชาคมเพื่อจัดทำแผนพัฒนาท้องถิ่น (พ.ศ.2571-2575)</w:t>
      </w:r>
    </w:p>
    <w:p w14:paraId="629C45BB" w14:textId="77777777" w:rsidR="0077119A" w:rsidRDefault="0077119A" w:rsidP="0077119A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C14CCC">
        <w:rPr>
          <w:rFonts w:ascii="TH NiramitIT๙" w:hAnsi="TH NiramitIT๙" w:cs="TH NiramitIT๙" w:hint="cs"/>
          <w:b/>
          <w:bCs/>
          <w:sz w:val="32"/>
          <w:szCs w:val="32"/>
          <w:cs/>
        </w:rPr>
        <w:t>ปีงบประมาณ 2569</w:t>
      </w:r>
    </w:p>
    <w:p w14:paraId="21A8F3EA" w14:textId="26DD5357" w:rsidR="00430B01" w:rsidRDefault="0077119A" w:rsidP="0077119A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หมู่ที่13</w:t>
      </w:r>
    </w:p>
    <w:p w14:paraId="1E39B7A5" w14:textId="41B0081E" w:rsidR="0077119A" w:rsidRDefault="006A4E0F" w:rsidP="0077119A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55784935" wp14:editId="0F7C657B">
            <wp:extent cx="6840855" cy="3009900"/>
            <wp:effectExtent l="0" t="0" r="0" b="0"/>
            <wp:docPr id="1260316602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5B74F" w14:textId="2E798340" w:rsidR="006A4E0F" w:rsidRDefault="006A4E0F" w:rsidP="0077119A">
      <w:pPr>
        <w:spacing w:after="0"/>
        <w:rPr>
          <w:rFonts w:ascii="TH NiramitIT๙" w:hAnsi="TH NiramitIT๙" w:cs="TH NiramitIT๙" w:hint="cs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68102603" wp14:editId="660B834D">
            <wp:extent cx="3686175" cy="2367915"/>
            <wp:effectExtent l="0" t="0" r="9525" b="0"/>
            <wp:docPr id="8658798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inline distT="0" distB="0" distL="0" distR="0" wp14:anchorId="69A3FD1A" wp14:editId="5FD0BDBA">
            <wp:extent cx="3145155" cy="2352675"/>
            <wp:effectExtent l="0" t="0" r="0" b="9525"/>
            <wp:docPr id="41348081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A9AA2" w14:textId="147ECED0" w:rsidR="006A4E0F" w:rsidRDefault="006A4E0F" w:rsidP="006A4E0F">
      <w:pPr>
        <w:spacing w:after="0"/>
        <w:rPr>
          <w:rFonts w:ascii="TH NiramitIT๙" w:hAnsi="TH NiramitIT๙" w:cs="TH NiramitIT๙" w:hint="cs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53714E4E" wp14:editId="4721D280">
            <wp:extent cx="2895600" cy="2781300"/>
            <wp:effectExtent l="0" t="0" r="0" b="0"/>
            <wp:docPr id="1036675436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E0F">
        <w:rPr>
          <w:cs/>
        </w:rPr>
        <w:t xml:space="preserve"> </w:t>
      </w:r>
      <w:r>
        <w:rPr>
          <w:noProof/>
          <w:cs/>
        </w:rPr>
        <w:drawing>
          <wp:inline distT="0" distB="0" distL="0" distR="0" wp14:anchorId="301D81EF" wp14:editId="720A6984">
            <wp:extent cx="3752850" cy="2794635"/>
            <wp:effectExtent l="0" t="0" r="0" b="5715"/>
            <wp:docPr id="83510381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A470F" w14:textId="31D765A6" w:rsidR="004E1862" w:rsidRPr="00C14CCC" w:rsidRDefault="004E1862" w:rsidP="00430B01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C14CCC">
        <w:rPr>
          <w:rFonts w:ascii="TH NiramitIT๙" w:hAnsi="TH NiramitIT๙" w:cs="TH NiramitIT๙" w:hint="cs"/>
          <w:b/>
          <w:bCs/>
          <w:sz w:val="32"/>
          <w:szCs w:val="32"/>
          <w:cs/>
        </w:rPr>
        <w:lastRenderedPageBreak/>
        <w:t>ภาพกิจกรรม โครงการจัดเวทีประชาคมเพื่อจัดทำแผนพัฒนาท้องถิ่น (พ.ศ.2571-2575)</w:t>
      </w:r>
    </w:p>
    <w:p w14:paraId="3D44B65C" w14:textId="77777777" w:rsidR="004E1862" w:rsidRDefault="004E1862" w:rsidP="00430B01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C14CCC">
        <w:rPr>
          <w:rFonts w:ascii="TH NiramitIT๙" w:hAnsi="TH NiramitIT๙" w:cs="TH NiramitIT๙" w:hint="cs"/>
          <w:b/>
          <w:bCs/>
          <w:sz w:val="32"/>
          <w:szCs w:val="32"/>
          <w:cs/>
        </w:rPr>
        <w:t>ปีงบประมาณ 2569</w:t>
      </w:r>
    </w:p>
    <w:p w14:paraId="1014ABD6" w14:textId="5202006E" w:rsidR="004E1862" w:rsidRDefault="004E1862" w:rsidP="00430B01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หมู่ที่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14</w:t>
      </w:r>
      <w:r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inline distT="0" distB="0" distL="0" distR="0" wp14:anchorId="64D97450" wp14:editId="30BA7507">
            <wp:extent cx="6838950" cy="2924175"/>
            <wp:effectExtent l="0" t="0" r="0" b="9525"/>
            <wp:docPr id="1580657467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8881A" w14:textId="663994D2" w:rsidR="004E1862" w:rsidRDefault="004E1862" w:rsidP="00C14CCC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sz w:val="32"/>
          <w:szCs w:val="32"/>
          <w:cs/>
        </w:rPr>
        <w:drawing>
          <wp:inline distT="0" distB="0" distL="0" distR="0" wp14:anchorId="4F9CBE17" wp14:editId="5EAA011C">
            <wp:extent cx="3409950" cy="2638425"/>
            <wp:effectExtent l="0" t="0" r="0" b="9525"/>
            <wp:docPr id="783786065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 w:hint="cs"/>
          <w:b/>
          <w:bCs/>
          <w:noProof/>
          <w:sz w:val="32"/>
          <w:szCs w:val="32"/>
          <w:cs/>
        </w:rPr>
        <w:drawing>
          <wp:inline distT="0" distB="0" distL="0" distR="0" wp14:anchorId="13889FD0" wp14:editId="087C32C6">
            <wp:extent cx="3400425" cy="2647950"/>
            <wp:effectExtent l="0" t="0" r="9525" b="0"/>
            <wp:docPr id="97123747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 w:hint="cs"/>
          <w:b/>
          <w:bCs/>
          <w:noProof/>
          <w:sz w:val="32"/>
          <w:szCs w:val="32"/>
          <w:cs/>
        </w:rPr>
        <w:drawing>
          <wp:inline distT="0" distB="0" distL="0" distR="0" wp14:anchorId="39C90E8F" wp14:editId="3A464164">
            <wp:extent cx="3438525" cy="2762250"/>
            <wp:effectExtent l="0" t="0" r="9525" b="0"/>
            <wp:docPr id="1552792770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 w:hint="cs"/>
          <w:b/>
          <w:bCs/>
          <w:noProof/>
          <w:sz w:val="32"/>
          <w:szCs w:val="32"/>
          <w:cs/>
        </w:rPr>
        <w:drawing>
          <wp:inline distT="0" distB="0" distL="0" distR="0" wp14:anchorId="519A9AAF" wp14:editId="56743BCD">
            <wp:extent cx="3333750" cy="2762250"/>
            <wp:effectExtent l="0" t="0" r="0" b="0"/>
            <wp:docPr id="1899065614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1862" w:rsidSect="00FF59C1">
      <w:pgSz w:w="12240" w:h="15840"/>
      <w:pgMar w:top="567" w:right="616" w:bottom="567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CCC"/>
    <w:rsid w:val="00085473"/>
    <w:rsid w:val="00154BD6"/>
    <w:rsid w:val="00222E85"/>
    <w:rsid w:val="00241003"/>
    <w:rsid w:val="002547EA"/>
    <w:rsid w:val="00277804"/>
    <w:rsid w:val="003D33DC"/>
    <w:rsid w:val="0040395C"/>
    <w:rsid w:val="00430B01"/>
    <w:rsid w:val="004C509A"/>
    <w:rsid w:val="004E1862"/>
    <w:rsid w:val="00641AFF"/>
    <w:rsid w:val="00683F14"/>
    <w:rsid w:val="006A4E0F"/>
    <w:rsid w:val="0077119A"/>
    <w:rsid w:val="00783A64"/>
    <w:rsid w:val="007E2216"/>
    <w:rsid w:val="00851B6E"/>
    <w:rsid w:val="00BB14FF"/>
    <w:rsid w:val="00C14CCC"/>
    <w:rsid w:val="00C436D9"/>
    <w:rsid w:val="00CE7E23"/>
    <w:rsid w:val="00EF1443"/>
    <w:rsid w:val="00F03F4B"/>
    <w:rsid w:val="00F1126B"/>
    <w:rsid w:val="00F70B02"/>
    <w:rsid w:val="00FF5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18A8F"/>
  <w15:chartTrackingRefBased/>
  <w15:docId w15:val="{4218EA52-D101-4CDC-898A-E90B86B67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14C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4C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4CC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4C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4CC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4C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4C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4C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4C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14CCC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14CC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14CCC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14CC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14CCC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14CC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14CC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14CC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14CC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14C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14CC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14C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14CC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14C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14CC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14CC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14CC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14CC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14CC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14CC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15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อบต หลุบเหลา</dc:creator>
  <cp:keywords/>
  <dc:description/>
  <cp:lastModifiedBy>อบต หลุบเหลา</cp:lastModifiedBy>
  <cp:revision>21</cp:revision>
  <dcterms:created xsi:type="dcterms:W3CDTF">2026-03-13T01:38:00Z</dcterms:created>
  <dcterms:modified xsi:type="dcterms:W3CDTF">2026-03-13T03:26:00Z</dcterms:modified>
</cp:coreProperties>
</file>